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1166"/>
        <w:gridCol w:w="4045"/>
        <w:gridCol w:w="2127"/>
        <w:gridCol w:w="7087"/>
      </w:tblGrid>
      <w:tr w:rsidR="006C763F" w:rsidTr="00525E0C">
        <w:tc>
          <w:tcPr>
            <w:tcW w:w="1166" w:type="dxa"/>
          </w:tcPr>
          <w:p w:rsidR="00301012" w:rsidRPr="00525E0C" w:rsidRDefault="00301012">
            <w:pPr>
              <w:rPr>
                <w:b/>
              </w:rPr>
            </w:pPr>
            <w:bookmarkStart w:id="0" w:name="_GoBack"/>
            <w:bookmarkEnd w:id="0"/>
            <w:r w:rsidRPr="00525E0C">
              <w:rPr>
                <w:b/>
              </w:rPr>
              <w:t>Nr wniosku</w:t>
            </w:r>
          </w:p>
        </w:tc>
        <w:tc>
          <w:tcPr>
            <w:tcW w:w="4045" w:type="dxa"/>
          </w:tcPr>
          <w:p w:rsidR="00301012" w:rsidRPr="00525E0C" w:rsidRDefault="00301012">
            <w:pPr>
              <w:rPr>
                <w:b/>
              </w:rPr>
            </w:pPr>
            <w:r w:rsidRPr="00525E0C">
              <w:rPr>
                <w:b/>
              </w:rPr>
              <w:t>Nazwa wnioskodawcy</w:t>
            </w:r>
          </w:p>
        </w:tc>
        <w:tc>
          <w:tcPr>
            <w:tcW w:w="2127" w:type="dxa"/>
          </w:tcPr>
          <w:p w:rsidR="00301012" w:rsidRPr="00525E0C" w:rsidRDefault="00301012">
            <w:pPr>
              <w:rPr>
                <w:b/>
              </w:rPr>
            </w:pPr>
            <w:r w:rsidRPr="00525E0C">
              <w:rPr>
                <w:b/>
              </w:rPr>
              <w:t>miejscowość</w:t>
            </w:r>
          </w:p>
        </w:tc>
        <w:tc>
          <w:tcPr>
            <w:tcW w:w="7087" w:type="dxa"/>
          </w:tcPr>
          <w:p w:rsidR="00301012" w:rsidRPr="00525E0C" w:rsidRDefault="00301012">
            <w:pPr>
              <w:rPr>
                <w:b/>
              </w:rPr>
            </w:pPr>
            <w:r w:rsidRPr="00525E0C">
              <w:rPr>
                <w:b/>
              </w:rPr>
              <w:t>Nazwa działania aktywizującego</w:t>
            </w:r>
          </w:p>
        </w:tc>
      </w:tr>
      <w:tr w:rsidR="006C763F" w:rsidTr="00525E0C">
        <w:tc>
          <w:tcPr>
            <w:tcW w:w="1166" w:type="dxa"/>
          </w:tcPr>
          <w:p w:rsidR="00301012" w:rsidRDefault="00301012">
            <w:r>
              <w:t>1/</w:t>
            </w:r>
            <w:r w:rsidR="00B61123">
              <w:t>II/</w:t>
            </w:r>
            <w:r>
              <w:t>2014</w:t>
            </w:r>
          </w:p>
        </w:tc>
        <w:tc>
          <w:tcPr>
            <w:tcW w:w="4045" w:type="dxa"/>
          </w:tcPr>
          <w:p w:rsidR="00301012" w:rsidRDefault="00B61123">
            <w:r>
              <w:t>Wiejskie Artystki</w:t>
            </w:r>
          </w:p>
        </w:tc>
        <w:tc>
          <w:tcPr>
            <w:tcW w:w="2127" w:type="dxa"/>
          </w:tcPr>
          <w:p w:rsidR="00301012" w:rsidRDefault="00B61123">
            <w:r>
              <w:t>Łobez, Karwowo</w:t>
            </w:r>
          </w:p>
        </w:tc>
        <w:tc>
          <w:tcPr>
            <w:tcW w:w="7087" w:type="dxa"/>
          </w:tcPr>
          <w:p w:rsidR="00301012" w:rsidRDefault="00B61123">
            <w:r>
              <w:t>Makaronowe choinki, pierzaste upominki – warsztaty ozdób bożonarodzeniowych dla mieszkańców wsi</w:t>
            </w:r>
          </w:p>
        </w:tc>
      </w:tr>
      <w:tr w:rsidR="006C763F" w:rsidTr="00525E0C">
        <w:tc>
          <w:tcPr>
            <w:tcW w:w="1166" w:type="dxa"/>
          </w:tcPr>
          <w:p w:rsidR="00301012" w:rsidRDefault="00B61123">
            <w:r>
              <w:t>5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B61123">
            <w:r>
              <w:t>Grupa Nieformalna Dobieszewo</w:t>
            </w:r>
          </w:p>
        </w:tc>
        <w:tc>
          <w:tcPr>
            <w:tcW w:w="2127" w:type="dxa"/>
          </w:tcPr>
          <w:p w:rsidR="00301012" w:rsidRDefault="00B61123">
            <w:r>
              <w:t>Łobez, Dobieszewo</w:t>
            </w:r>
          </w:p>
        </w:tc>
        <w:tc>
          <w:tcPr>
            <w:tcW w:w="7087" w:type="dxa"/>
          </w:tcPr>
          <w:p w:rsidR="00301012" w:rsidRDefault="00B61123">
            <w:r>
              <w:t>Św. Mateusz – warsztaty wykonywania pamiątek</w:t>
            </w:r>
          </w:p>
        </w:tc>
      </w:tr>
      <w:tr w:rsidR="006C763F" w:rsidTr="00525E0C">
        <w:tc>
          <w:tcPr>
            <w:tcW w:w="1166" w:type="dxa"/>
          </w:tcPr>
          <w:p w:rsidR="00301012" w:rsidRDefault="00B61123">
            <w:r>
              <w:t>6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B61123">
            <w:r>
              <w:t>Sołectwo Gardzin</w:t>
            </w:r>
          </w:p>
        </w:tc>
        <w:tc>
          <w:tcPr>
            <w:tcW w:w="2127" w:type="dxa"/>
          </w:tcPr>
          <w:p w:rsidR="00301012" w:rsidRDefault="00B61123">
            <w:r>
              <w:t>Resko, Gardzin</w:t>
            </w:r>
          </w:p>
        </w:tc>
        <w:tc>
          <w:tcPr>
            <w:tcW w:w="7087" w:type="dxa"/>
          </w:tcPr>
          <w:p w:rsidR="00301012" w:rsidRDefault="00B61123">
            <w:r>
              <w:t>Nauka filcowania na sucho</w:t>
            </w:r>
          </w:p>
        </w:tc>
      </w:tr>
      <w:tr w:rsidR="006C763F" w:rsidTr="00525E0C">
        <w:tc>
          <w:tcPr>
            <w:tcW w:w="1166" w:type="dxa"/>
          </w:tcPr>
          <w:p w:rsidR="00301012" w:rsidRDefault="00B61123">
            <w:r>
              <w:t>11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525E0C">
            <w:r>
              <w:t>Grupa Nieformalna Resko Alicja P</w:t>
            </w:r>
            <w:r w:rsidR="00B61123">
              <w:t>awłowska</w:t>
            </w:r>
          </w:p>
        </w:tc>
        <w:tc>
          <w:tcPr>
            <w:tcW w:w="2127" w:type="dxa"/>
          </w:tcPr>
          <w:p w:rsidR="00301012" w:rsidRDefault="00B61123">
            <w:r>
              <w:t>Resko</w:t>
            </w:r>
          </w:p>
        </w:tc>
        <w:tc>
          <w:tcPr>
            <w:tcW w:w="7087" w:type="dxa"/>
          </w:tcPr>
          <w:p w:rsidR="00301012" w:rsidRDefault="00B61123">
            <w:r>
              <w:t>Ubieramy choinkę w polskie rękodzieło</w:t>
            </w:r>
          </w:p>
        </w:tc>
      </w:tr>
      <w:tr w:rsidR="006C763F" w:rsidTr="00525E0C">
        <w:tc>
          <w:tcPr>
            <w:tcW w:w="1166" w:type="dxa"/>
          </w:tcPr>
          <w:p w:rsidR="00301012" w:rsidRDefault="00B61123">
            <w:r>
              <w:t>12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B61123">
            <w:r>
              <w:t xml:space="preserve">Grupa Nieformalna Resko Krystyna </w:t>
            </w:r>
            <w:proofErr w:type="spellStart"/>
            <w:r>
              <w:t>Kalenkiewicz</w:t>
            </w:r>
            <w:proofErr w:type="spellEnd"/>
          </w:p>
        </w:tc>
        <w:tc>
          <w:tcPr>
            <w:tcW w:w="2127" w:type="dxa"/>
          </w:tcPr>
          <w:p w:rsidR="00301012" w:rsidRDefault="00B61123">
            <w:r>
              <w:t>Resko</w:t>
            </w:r>
          </w:p>
        </w:tc>
        <w:tc>
          <w:tcPr>
            <w:tcW w:w="7087" w:type="dxa"/>
          </w:tcPr>
          <w:p w:rsidR="00301012" w:rsidRDefault="00B61123">
            <w:r>
              <w:t>Świąteczny patriotyzm lokalny – pieczemy „Piernik szczeciński”</w:t>
            </w:r>
          </w:p>
        </w:tc>
      </w:tr>
      <w:tr w:rsidR="006C763F" w:rsidTr="00525E0C">
        <w:tc>
          <w:tcPr>
            <w:tcW w:w="1166" w:type="dxa"/>
          </w:tcPr>
          <w:p w:rsidR="00301012" w:rsidRDefault="00B61123">
            <w:r>
              <w:t>15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B61123">
            <w:r>
              <w:t>Grupa Nieformalna Łobez B. Sokołowska</w:t>
            </w:r>
          </w:p>
        </w:tc>
        <w:tc>
          <w:tcPr>
            <w:tcW w:w="2127" w:type="dxa"/>
          </w:tcPr>
          <w:p w:rsidR="00301012" w:rsidRDefault="00B61123">
            <w:r>
              <w:t>Łobez</w:t>
            </w:r>
          </w:p>
        </w:tc>
        <w:tc>
          <w:tcPr>
            <w:tcW w:w="7087" w:type="dxa"/>
          </w:tcPr>
          <w:p w:rsidR="00301012" w:rsidRDefault="00B61123">
            <w:r>
              <w:t>Warsztaty artystyczne dla dzieci – muzyka i taniec, śpiew pod choinką</w:t>
            </w:r>
          </w:p>
        </w:tc>
      </w:tr>
      <w:tr w:rsidR="006C763F" w:rsidTr="00525E0C">
        <w:tc>
          <w:tcPr>
            <w:tcW w:w="1166" w:type="dxa"/>
          </w:tcPr>
          <w:p w:rsidR="00301012" w:rsidRDefault="00B61123">
            <w:r>
              <w:t>18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B61123">
            <w:r>
              <w:t xml:space="preserve">Grupa Nieformalna Emil </w:t>
            </w:r>
            <w:proofErr w:type="spellStart"/>
            <w:r>
              <w:t>Kaczemba</w:t>
            </w:r>
            <w:proofErr w:type="spellEnd"/>
          </w:p>
        </w:tc>
        <w:tc>
          <w:tcPr>
            <w:tcW w:w="2127" w:type="dxa"/>
          </w:tcPr>
          <w:p w:rsidR="00301012" w:rsidRDefault="00B61123">
            <w:r>
              <w:t>Dobra</w:t>
            </w:r>
            <w:r w:rsidR="00525E0C">
              <w:t>, Bienice</w:t>
            </w:r>
          </w:p>
        </w:tc>
        <w:tc>
          <w:tcPr>
            <w:tcW w:w="7087" w:type="dxa"/>
          </w:tcPr>
          <w:p w:rsidR="00301012" w:rsidRDefault="00B61123">
            <w:r>
              <w:t>Ozdoby świąteczne – spotkanie edukacyjne</w:t>
            </w:r>
          </w:p>
        </w:tc>
      </w:tr>
      <w:tr w:rsidR="006C763F" w:rsidTr="00525E0C">
        <w:tc>
          <w:tcPr>
            <w:tcW w:w="1166" w:type="dxa"/>
          </w:tcPr>
          <w:p w:rsidR="00301012" w:rsidRDefault="00B61123">
            <w:r>
              <w:t>21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6C763F">
            <w:r>
              <w:t>Stowarzyszenie Miłośników Cieszyna Woświn</w:t>
            </w:r>
          </w:p>
        </w:tc>
        <w:tc>
          <w:tcPr>
            <w:tcW w:w="2127" w:type="dxa"/>
          </w:tcPr>
          <w:p w:rsidR="00301012" w:rsidRDefault="006C763F">
            <w:r>
              <w:t xml:space="preserve">Węgorzyno, Cieszyno </w:t>
            </w:r>
          </w:p>
        </w:tc>
        <w:tc>
          <w:tcPr>
            <w:tcW w:w="7087" w:type="dxa"/>
          </w:tcPr>
          <w:p w:rsidR="00301012" w:rsidRDefault="006C763F">
            <w:proofErr w:type="spellStart"/>
            <w:r>
              <w:t>Origami</w:t>
            </w:r>
            <w:proofErr w:type="spellEnd"/>
            <w:r>
              <w:t xml:space="preserve"> – oryginalne zabawki na choinkę</w:t>
            </w:r>
          </w:p>
        </w:tc>
      </w:tr>
      <w:tr w:rsidR="006C763F" w:rsidTr="00525E0C">
        <w:tc>
          <w:tcPr>
            <w:tcW w:w="1166" w:type="dxa"/>
          </w:tcPr>
          <w:p w:rsidR="00301012" w:rsidRDefault="006C763F">
            <w:r>
              <w:t>23/II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6C763F">
            <w:r>
              <w:t>Stowarzyszenie Miłośników Przytoni</w:t>
            </w:r>
          </w:p>
        </w:tc>
        <w:tc>
          <w:tcPr>
            <w:tcW w:w="2127" w:type="dxa"/>
          </w:tcPr>
          <w:p w:rsidR="00301012" w:rsidRDefault="006C763F">
            <w:r>
              <w:t>Węgorzyno, Cieszyno</w:t>
            </w:r>
          </w:p>
        </w:tc>
        <w:tc>
          <w:tcPr>
            <w:tcW w:w="7087" w:type="dxa"/>
          </w:tcPr>
          <w:p w:rsidR="00301012" w:rsidRDefault="006C763F">
            <w:r>
              <w:t>Święta , Święta naturalnie</w:t>
            </w:r>
          </w:p>
        </w:tc>
      </w:tr>
      <w:tr w:rsidR="006C763F" w:rsidTr="00525E0C">
        <w:tc>
          <w:tcPr>
            <w:tcW w:w="1166" w:type="dxa"/>
          </w:tcPr>
          <w:p w:rsidR="00301012" w:rsidRDefault="006C763F">
            <w:r>
              <w:t>27</w:t>
            </w:r>
            <w:r w:rsidR="00301012">
              <w:t>/</w:t>
            </w:r>
            <w:r>
              <w:t>II/</w:t>
            </w:r>
            <w:r w:rsidR="00301012">
              <w:t>2014</w:t>
            </w:r>
          </w:p>
        </w:tc>
        <w:tc>
          <w:tcPr>
            <w:tcW w:w="4045" w:type="dxa"/>
          </w:tcPr>
          <w:p w:rsidR="00301012" w:rsidRDefault="006C763F">
            <w:r>
              <w:t>Stowarzyszenie Kresowian Kuropatniki</w:t>
            </w:r>
          </w:p>
        </w:tc>
        <w:tc>
          <w:tcPr>
            <w:tcW w:w="2127" w:type="dxa"/>
          </w:tcPr>
          <w:p w:rsidR="00301012" w:rsidRDefault="006C763F">
            <w:r>
              <w:t>Węgorzyno, Sielsko</w:t>
            </w:r>
          </w:p>
        </w:tc>
        <w:tc>
          <w:tcPr>
            <w:tcW w:w="7087" w:type="dxa"/>
          </w:tcPr>
          <w:p w:rsidR="00301012" w:rsidRDefault="006C763F">
            <w:r>
              <w:t>Darcie pierza – spotkanie integracyjne</w:t>
            </w:r>
          </w:p>
        </w:tc>
      </w:tr>
      <w:tr w:rsidR="006C763F" w:rsidTr="00525E0C">
        <w:tc>
          <w:tcPr>
            <w:tcW w:w="1166" w:type="dxa"/>
          </w:tcPr>
          <w:p w:rsidR="00301012" w:rsidRDefault="006C763F">
            <w:r>
              <w:t>28/II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6C763F">
            <w:r>
              <w:t>Razem Dla Mielna</w:t>
            </w:r>
          </w:p>
        </w:tc>
        <w:tc>
          <w:tcPr>
            <w:tcW w:w="2127" w:type="dxa"/>
          </w:tcPr>
          <w:p w:rsidR="00301012" w:rsidRDefault="006C763F">
            <w:r>
              <w:t>Węgorzyno, Mielno</w:t>
            </w:r>
          </w:p>
        </w:tc>
        <w:tc>
          <w:tcPr>
            <w:tcW w:w="7087" w:type="dxa"/>
          </w:tcPr>
          <w:p w:rsidR="00301012" w:rsidRDefault="006C763F">
            <w:r>
              <w:t>Zapraszamy na jasełka – działania aktywizujące dla dzieci z Mielna i Sielska</w:t>
            </w:r>
          </w:p>
        </w:tc>
      </w:tr>
      <w:tr w:rsidR="006C763F" w:rsidTr="00525E0C">
        <w:tc>
          <w:tcPr>
            <w:tcW w:w="1166" w:type="dxa"/>
          </w:tcPr>
          <w:p w:rsidR="00301012" w:rsidRDefault="006C763F">
            <w:r>
              <w:t>33/II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6C763F">
            <w:r>
              <w:t>Grupa Nieformalna Gierszewska Alicja</w:t>
            </w:r>
          </w:p>
        </w:tc>
        <w:tc>
          <w:tcPr>
            <w:tcW w:w="2127" w:type="dxa"/>
          </w:tcPr>
          <w:p w:rsidR="00301012" w:rsidRDefault="006C763F">
            <w:r>
              <w:t>Łobez</w:t>
            </w:r>
          </w:p>
        </w:tc>
        <w:tc>
          <w:tcPr>
            <w:tcW w:w="7087" w:type="dxa"/>
          </w:tcPr>
          <w:p w:rsidR="00301012" w:rsidRDefault="006C763F">
            <w:r>
              <w:t>Warsztaty malowania bombek</w:t>
            </w:r>
          </w:p>
        </w:tc>
      </w:tr>
      <w:tr w:rsidR="006C763F" w:rsidTr="00525E0C">
        <w:tc>
          <w:tcPr>
            <w:tcW w:w="1166" w:type="dxa"/>
          </w:tcPr>
          <w:p w:rsidR="00301012" w:rsidRDefault="006C763F">
            <w:r>
              <w:t>34/II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6C763F" w:rsidP="006C763F">
            <w:r>
              <w:t xml:space="preserve">Grupa Nieformalna Mościcka Izabela </w:t>
            </w:r>
          </w:p>
        </w:tc>
        <w:tc>
          <w:tcPr>
            <w:tcW w:w="2127" w:type="dxa"/>
          </w:tcPr>
          <w:p w:rsidR="00301012" w:rsidRDefault="006C763F">
            <w:r>
              <w:t>Łobez</w:t>
            </w:r>
          </w:p>
        </w:tc>
        <w:tc>
          <w:tcPr>
            <w:tcW w:w="7087" w:type="dxa"/>
          </w:tcPr>
          <w:p w:rsidR="00301012" w:rsidRDefault="006C763F">
            <w:r>
              <w:t>Warsztaty zdobienia pierników</w:t>
            </w:r>
          </w:p>
        </w:tc>
      </w:tr>
      <w:tr w:rsidR="006C763F" w:rsidTr="00525E0C">
        <w:tc>
          <w:tcPr>
            <w:tcW w:w="1166" w:type="dxa"/>
          </w:tcPr>
          <w:p w:rsidR="00301012" w:rsidRDefault="006C763F">
            <w:r>
              <w:t>35/II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6C763F">
            <w:r>
              <w:t>Grupa Nieformalna Zarecki Jan</w:t>
            </w:r>
          </w:p>
        </w:tc>
        <w:tc>
          <w:tcPr>
            <w:tcW w:w="2127" w:type="dxa"/>
          </w:tcPr>
          <w:p w:rsidR="00301012" w:rsidRDefault="006C763F">
            <w:r>
              <w:t>Łobez</w:t>
            </w:r>
          </w:p>
        </w:tc>
        <w:tc>
          <w:tcPr>
            <w:tcW w:w="7087" w:type="dxa"/>
          </w:tcPr>
          <w:p w:rsidR="00301012" w:rsidRDefault="006C763F">
            <w:r>
              <w:t xml:space="preserve">Bożonarodzeniowe tradycje </w:t>
            </w:r>
            <w:r w:rsidR="00CF7A87">
              <w:t xml:space="preserve">- </w:t>
            </w:r>
            <w:r>
              <w:t>warsztaty krasomówstwa dla młodzieży i dorosłych</w:t>
            </w:r>
          </w:p>
        </w:tc>
      </w:tr>
      <w:tr w:rsidR="006C763F" w:rsidTr="00525E0C">
        <w:tc>
          <w:tcPr>
            <w:tcW w:w="1166" w:type="dxa"/>
          </w:tcPr>
          <w:p w:rsidR="00301012" w:rsidRDefault="00CF7A87">
            <w:r>
              <w:t>37/II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6C763F" w:rsidP="00CF7A87">
            <w:r>
              <w:t xml:space="preserve">Grupa Nieformalna </w:t>
            </w:r>
            <w:r w:rsidR="00CF7A87">
              <w:t xml:space="preserve">Agnieszka </w:t>
            </w:r>
            <w:proofErr w:type="spellStart"/>
            <w:r w:rsidR="00CF7A87">
              <w:t>Kitlas</w:t>
            </w:r>
            <w:proofErr w:type="spellEnd"/>
          </w:p>
        </w:tc>
        <w:tc>
          <w:tcPr>
            <w:tcW w:w="2127" w:type="dxa"/>
          </w:tcPr>
          <w:p w:rsidR="00301012" w:rsidRDefault="006C763F">
            <w:r>
              <w:t>Łobez</w:t>
            </w:r>
          </w:p>
        </w:tc>
        <w:tc>
          <w:tcPr>
            <w:tcW w:w="7087" w:type="dxa"/>
          </w:tcPr>
          <w:p w:rsidR="00301012" w:rsidRDefault="00CF7A87">
            <w:r>
              <w:t>Filcowe Anioły – ozdoby choinkowe</w:t>
            </w:r>
          </w:p>
        </w:tc>
      </w:tr>
      <w:tr w:rsidR="006C763F" w:rsidTr="00525E0C">
        <w:tc>
          <w:tcPr>
            <w:tcW w:w="1166" w:type="dxa"/>
          </w:tcPr>
          <w:p w:rsidR="00301012" w:rsidRDefault="00CF7A87">
            <w:r>
              <w:t>38/II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CF7A87">
            <w:r>
              <w:t xml:space="preserve">Grupa Nieformalna Krystyna </w:t>
            </w:r>
            <w:proofErr w:type="spellStart"/>
            <w:r>
              <w:t>Kalenkiewicz</w:t>
            </w:r>
            <w:proofErr w:type="spellEnd"/>
          </w:p>
        </w:tc>
        <w:tc>
          <w:tcPr>
            <w:tcW w:w="2127" w:type="dxa"/>
          </w:tcPr>
          <w:p w:rsidR="00301012" w:rsidRDefault="00CF7A87">
            <w:r>
              <w:t>Resko</w:t>
            </w:r>
          </w:p>
        </w:tc>
        <w:tc>
          <w:tcPr>
            <w:tcW w:w="7087" w:type="dxa"/>
          </w:tcPr>
          <w:p w:rsidR="00301012" w:rsidRDefault="00CF7A87">
            <w:r>
              <w:t>Mydełko pachnące bzem jako własnoręcznie wykonany prezent</w:t>
            </w:r>
          </w:p>
        </w:tc>
      </w:tr>
      <w:tr w:rsidR="006C763F" w:rsidTr="00525E0C">
        <w:tc>
          <w:tcPr>
            <w:tcW w:w="1166" w:type="dxa"/>
          </w:tcPr>
          <w:p w:rsidR="00301012" w:rsidRDefault="00CF7A87">
            <w:r>
              <w:t>39/II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CF7A87">
            <w:r>
              <w:t>Kapela Podwórkowa</w:t>
            </w:r>
          </w:p>
        </w:tc>
        <w:tc>
          <w:tcPr>
            <w:tcW w:w="2127" w:type="dxa"/>
          </w:tcPr>
          <w:p w:rsidR="00301012" w:rsidRDefault="00310B76">
            <w:r>
              <w:t>Łobez</w:t>
            </w:r>
          </w:p>
        </w:tc>
        <w:tc>
          <w:tcPr>
            <w:tcW w:w="7087" w:type="dxa"/>
          </w:tcPr>
          <w:p w:rsidR="00301012" w:rsidRDefault="00CF7A87">
            <w:r>
              <w:t>Warsztaty muzyczne o tematyce folkloru miejskiego</w:t>
            </w:r>
          </w:p>
        </w:tc>
      </w:tr>
      <w:tr w:rsidR="006C763F" w:rsidTr="00525E0C">
        <w:tc>
          <w:tcPr>
            <w:tcW w:w="1166" w:type="dxa"/>
          </w:tcPr>
          <w:p w:rsidR="00301012" w:rsidRDefault="00CF7A87">
            <w:r>
              <w:t>42/II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CF7A87">
            <w:proofErr w:type="spellStart"/>
            <w:r>
              <w:t>Doberska</w:t>
            </w:r>
            <w:proofErr w:type="spellEnd"/>
            <w:r>
              <w:t xml:space="preserve"> Grupa Działania</w:t>
            </w:r>
          </w:p>
        </w:tc>
        <w:tc>
          <w:tcPr>
            <w:tcW w:w="2127" w:type="dxa"/>
          </w:tcPr>
          <w:p w:rsidR="00301012" w:rsidRDefault="00CF7A87">
            <w:r>
              <w:t>Dobra</w:t>
            </w:r>
          </w:p>
        </w:tc>
        <w:tc>
          <w:tcPr>
            <w:tcW w:w="7087" w:type="dxa"/>
          </w:tcPr>
          <w:p w:rsidR="00301012" w:rsidRDefault="00CF7A87">
            <w:r>
              <w:t>Warsztaty Rękodzieła Świątecznego</w:t>
            </w:r>
          </w:p>
        </w:tc>
      </w:tr>
      <w:tr w:rsidR="006C763F" w:rsidTr="00525E0C">
        <w:tc>
          <w:tcPr>
            <w:tcW w:w="1166" w:type="dxa"/>
          </w:tcPr>
          <w:p w:rsidR="00301012" w:rsidRDefault="00CF7A87">
            <w:r>
              <w:t>43/II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CF7A87">
            <w:r>
              <w:t>Grupa Nieformalna Marta Sadłowska</w:t>
            </w:r>
          </w:p>
        </w:tc>
        <w:tc>
          <w:tcPr>
            <w:tcW w:w="2127" w:type="dxa"/>
          </w:tcPr>
          <w:p w:rsidR="00301012" w:rsidRDefault="00CF7A87">
            <w:r>
              <w:t>Dobra</w:t>
            </w:r>
            <w:r w:rsidR="00310B76">
              <w:t>, Tucze</w:t>
            </w:r>
          </w:p>
        </w:tc>
        <w:tc>
          <w:tcPr>
            <w:tcW w:w="7087" w:type="dxa"/>
          </w:tcPr>
          <w:p w:rsidR="00301012" w:rsidRDefault="00CF7A87">
            <w:r>
              <w:t>Warsztaty kulinarne pn. smaki polskiej tradycji wigilijnej</w:t>
            </w:r>
          </w:p>
        </w:tc>
      </w:tr>
      <w:tr w:rsidR="006C763F" w:rsidTr="00525E0C">
        <w:tc>
          <w:tcPr>
            <w:tcW w:w="1166" w:type="dxa"/>
          </w:tcPr>
          <w:p w:rsidR="00301012" w:rsidRDefault="00CF7A87">
            <w:r>
              <w:t>44/II</w:t>
            </w:r>
            <w:r w:rsidR="00301012">
              <w:t>/2014</w:t>
            </w:r>
          </w:p>
        </w:tc>
        <w:tc>
          <w:tcPr>
            <w:tcW w:w="4045" w:type="dxa"/>
          </w:tcPr>
          <w:p w:rsidR="00301012" w:rsidRDefault="00CF7A87">
            <w:r>
              <w:t xml:space="preserve">Artyści </w:t>
            </w:r>
            <w:proofErr w:type="spellStart"/>
            <w:r>
              <w:t>Doberscy</w:t>
            </w:r>
            <w:proofErr w:type="spellEnd"/>
          </w:p>
        </w:tc>
        <w:tc>
          <w:tcPr>
            <w:tcW w:w="2127" w:type="dxa"/>
          </w:tcPr>
          <w:p w:rsidR="00301012" w:rsidRDefault="00CF7A87">
            <w:r>
              <w:t>Dobra</w:t>
            </w:r>
          </w:p>
        </w:tc>
        <w:tc>
          <w:tcPr>
            <w:tcW w:w="7087" w:type="dxa"/>
          </w:tcPr>
          <w:p w:rsidR="00301012" w:rsidRDefault="00CF7A87">
            <w:r>
              <w:t>Warsztaty rysunkowe pn. zimowe kontrasty</w:t>
            </w:r>
          </w:p>
        </w:tc>
      </w:tr>
    </w:tbl>
    <w:p w:rsidR="008D72BB" w:rsidRDefault="008D72BB"/>
    <w:sectPr w:rsidR="008D72BB" w:rsidSect="00EE7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55F" w:rsidRDefault="0066155F" w:rsidP="00EE7765">
      <w:pPr>
        <w:spacing w:after="0" w:line="240" w:lineRule="auto"/>
      </w:pPr>
      <w:r>
        <w:separator/>
      </w:r>
    </w:p>
  </w:endnote>
  <w:endnote w:type="continuationSeparator" w:id="0">
    <w:p w:rsidR="0066155F" w:rsidRDefault="0066155F" w:rsidP="00EE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E0C" w:rsidRDefault="00525E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765" w:rsidRDefault="00EE7765">
    <w:pPr>
      <w:pStyle w:val="Stopka"/>
    </w:pPr>
  </w:p>
  <w:p w:rsidR="00EE7765" w:rsidRDefault="00EE7765" w:rsidP="00EE7765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pl-PL"/>
      </w:rPr>
      <w:drawing>
        <wp:inline distT="0" distB="0" distL="0" distR="0" wp14:anchorId="2EED012E" wp14:editId="5552FC74">
          <wp:extent cx="810895" cy="534670"/>
          <wp:effectExtent l="0" t="0" r="8255" b="0"/>
          <wp:docPr id="8" name="Obraz 8" descr="Logo U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U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7765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         </w:t>
    </w:r>
    <w:r>
      <w:rPr>
        <w:rFonts w:ascii="Times New Roman" w:eastAsia="Times New Roman" w:hAnsi="Times New Roman" w:cs="Times New Roman"/>
        <w:b/>
        <w:noProof/>
        <w:sz w:val="24"/>
        <w:szCs w:val="24"/>
        <w:lang w:eastAsia="pl-PL"/>
      </w:rPr>
      <w:drawing>
        <wp:inline distT="0" distB="0" distL="0" distR="0" wp14:anchorId="6BABD790" wp14:editId="3A799EF5">
          <wp:extent cx="543560" cy="543560"/>
          <wp:effectExtent l="0" t="0" r="8890" b="8890"/>
          <wp:docPr id="7" name="Obraz 7" descr="Logo 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LEAD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7765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       </w:t>
    </w:r>
    <w:r>
      <w:rPr>
        <w:rFonts w:ascii="Times New Roman" w:eastAsia="Times New Roman" w:hAnsi="Times New Roman" w:cs="Times New Roman"/>
        <w:b/>
        <w:noProof/>
        <w:sz w:val="24"/>
        <w:szCs w:val="24"/>
        <w:lang w:eastAsia="pl-PL"/>
      </w:rPr>
      <w:drawing>
        <wp:inline distT="0" distB="0" distL="0" distR="0" wp14:anchorId="66D3E95B" wp14:editId="6AAC256B">
          <wp:extent cx="1009015" cy="577850"/>
          <wp:effectExtent l="0" t="0" r="635" b="0"/>
          <wp:docPr id="6" name="Obraz 6" descr="logo_ci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ci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7765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 </w:t>
    </w:r>
    <w:r>
      <w:rPr>
        <w:rFonts w:ascii="Times New Roman" w:eastAsia="Times New Roman" w:hAnsi="Times New Roman" w:cs="Times New Roman"/>
        <w:b/>
        <w:noProof/>
        <w:sz w:val="24"/>
        <w:szCs w:val="24"/>
        <w:lang w:eastAsia="pl-PL"/>
      </w:rPr>
      <w:drawing>
        <wp:inline distT="0" distB="0" distL="0" distR="0" wp14:anchorId="69246025" wp14:editId="33896952">
          <wp:extent cx="905510" cy="586740"/>
          <wp:effectExtent l="0" t="0" r="8890" b="3810"/>
          <wp:docPr id="5" name="Obraz 5" descr="Logo P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ROW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3D0F" w:rsidRDefault="009A6C82" w:rsidP="009A6C82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l-PL"/>
      </w:rPr>
    </w:pPr>
    <w:r>
      <w:rPr>
        <w:rFonts w:ascii="Times New Roman" w:eastAsia="Times New Roman" w:hAnsi="Times New Roman" w:cs="Times New Roman"/>
        <w:sz w:val="16"/>
        <w:szCs w:val="16"/>
        <w:lang w:eastAsia="pl-PL"/>
      </w:rPr>
      <w:t>Działanie aktywizujące finansowane</w:t>
    </w:r>
    <w:r w:rsidRPr="009A6C8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ze środków Europejskiego Funduszu Rolnego na rzecz Obszarów Wiejskich w ramach Osi LEADER </w:t>
    </w:r>
  </w:p>
  <w:p w:rsidR="009A6C82" w:rsidRPr="009A6C82" w:rsidRDefault="009A6C82" w:rsidP="009A6C82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A6C82">
      <w:rPr>
        <w:rFonts w:ascii="Times New Roman" w:eastAsia="Times New Roman" w:hAnsi="Times New Roman" w:cs="Times New Roman"/>
        <w:sz w:val="16"/>
        <w:szCs w:val="16"/>
        <w:lang w:eastAsia="pl-PL"/>
      </w:rPr>
      <w:t>działania 4.31 Funkcjonowanie lokalnej grupy działania, nabywa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nie umiejętności i aktywizacja </w:t>
    </w:r>
    <w:r w:rsidR="00113D0F">
      <w:rPr>
        <w:rFonts w:ascii="Times New Roman" w:eastAsia="Times New Roman" w:hAnsi="Times New Roman" w:cs="Times New Roman"/>
        <w:sz w:val="16"/>
        <w:szCs w:val="16"/>
        <w:lang w:eastAsia="pl-PL"/>
      </w:rPr>
      <w:t>o</w:t>
    </w:r>
    <w:r w:rsidRPr="009A6C82">
      <w:rPr>
        <w:rFonts w:ascii="Times New Roman" w:eastAsia="Times New Roman" w:hAnsi="Times New Roman" w:cs="Times New Roman"/>
        <w:sz w:val="16"/>
        <w:szCs w:val="16"/>
        <w:lang w:eastAsia="pl-PL"/>
      </w:rPr>
      <w:t>bjętego Programem Rozwoju Obszarów Wiejskich na lata 2007-2013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E0C" w:rsidRDefault="00525E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55F" w:rsidRDefault="0066155F" w:rsidP="00EE7765">
      <w:pPr>
        <w:spacing w:after="0" w:line="240" w:lineRule="auto"/>
      </w:pPr>
      <w:r>
        <w:separator/>
      </w:r>
    </w:p>
  </w:footnote>
  <w:footnote w:type="continuationSeparator" w:id="0">
    <w:p w:rsidR="0066155F" w:rsidRDefault="0066155F" w:rsidP="00EE7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E0C" w:rsidRDefault="00525E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765" w:rsidRDefault="00EE7765" w:rsidP="00EE7765">
    <w:r>
      <w:t xml:space="preserve">LGD Centrum Inicjatyw Wiejskich </w:t>
    </w:r>
    <w:r w:rsidR="00507A5F">
      <w:t>–</w:t>
    </w:r>
    <w:r>
      <w:t xml:space="preserve"> </w:t>
    </w:r>
    <w:r w:rsidR="00507A5F">
      <w:t xml:space="preserve">Wspieranie </w:t>
    </w:r>
    <w:r w:rsidR="00507A5F" w:rsidRPr="00507A5F">
      <w:rPr>
        <w:b/>
      </w:rPr>
      <w:t>działań aktywizujących</w:t>
    </w:r>
    <w:r w:rsidR="00507A5F">
      <w:t xml:space="preserve"> jako formy promocji funduszy PROW i lokalnej grupy działania</w:t>
    </w:r>
    <w:r w:rsidR="00525E0C">
      <w:t>:</w:t>
    </w:r>
  </w:p>
  <w:p w:rsidR="00EE7765" w:rsidRPr="00B61123" w:rsidRDefault="00B61123" w:rsidP="00525E0C">
    <w:pPr>
      <w:jc w:val="center"/>
      <w:rPr>
        <w:b/>
      </w:rPr>
    </w:pPr>
    <w:r w:rsidRPr="00B61123">
      <w:rPr>
        <w:b/>
      </w:rPr>
      <w:t xml:space="preserve">Wykaz </w:t>
    </w:r>
    <w:r w:rsidR="00EE7765" w:rsidRPr="00B61123">
      <w:rPr>
        <w:b/>
      </w:rPr>
      <w:t>wniosków</w:t>
    </w:r>
    <w:r w:rsidR="00507A5F" w:rsidRPr="00B61123">
      <w:rPr>
        <w:b/>
      </w:rPr>
      <w:t xml:space="preserve"> </w:t>
    </w:r>
    <w:r w:rsidRPr="00525E0C">
      <w:rPr>
        <w:b/>
        <w:u w:val="single"/>
      </w:rPr>
      <w:t>wybranych do realizacji</w:t>
    </w:r>
    <w:r w:rsidRPr="00B61123">
      <w:rPr>
        <w:b/>
      </w:rPr>
      <w:t xml:space="preserve"> </w:t>
    </w:r>
    <w:r>
      <w:rPr>
        <w:b/>
      </w:rPr>
      <w:t>d</w:t>
    </w:r>
    <w:r w:rsidRPr="00B61123">
      <w:rPr>
        <w:b/>
      </w:rPr>
      <w:t>n. 03.12.2014</w:t>
    </w:r>
    <w:r w:rsidR="000435D6" w:rsidRPr="00B61123">
      <w:rPr>
        <w:b/>
      </w:rPr>
      <w:t>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E0C" w:rsidRDefault="00525E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65"/>
    <w:rsid w:val="000435D6"/>
    <w:rsid w:val="000A034E"/>
    <w:rsid w:val="00113D0F"/>
    <w:rsid w:val="001C7FDB"/>
    <w:rsid w:val="00237CDF"/>
    <w:rsid w:val="002858E6"/>
    <w:rsid w:val="00301012"/>
    <w:rsid w:val="00310B76"/>
    <w:rsid w:val="00353AA2"/>
    <w:rsid w:val="00382921"/>
    <w:rsid w:val="003E4C35"/>
    <w:rsid w:val="0044219A"/>
    <w:rsid w:val="00507A5F"/>
    <w:rsid w:val="00525E0C"/>
    <w:rsid w:val="005B684E"/>
    <w:rsid w:val="005E4E94"/>
    <w:rsid w:val="0066155F"/>
    <w:rsid w:val="006C763F"/>
    <w:rsid w:val="008117BA"/>
    <w:rsid w:val="0087391D"/>
    <w:rsid w:val="008A4863"/>
    <w:rsid w:val="008D72BB"/>
    <w:rsid w:val="009A6C82"/>
    <w:rsid w:val="00B61123"/>
    <w:rsid w:val="00CB1578"/>
    <w:rsid w:val="00CF7A87"/>
    <w:rsid w:val="00D60A9B"/>
    <w:rsid w:val="00E41067"/>
    <w:rsid w:val="00E74827"/>
    <w:rsid w:val="00EE7765"/>
    <w:rsid w:val="00F5351E"/>
    <w:rsid w:val="00FD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6CDC0-464C-4AFB-8139-B7BE2C36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7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765"/>
  </w:style>
  <w:style w:type="paragraph" w:styleId="Stopka">
    <w:name w:val="footer"/>
    <w:basedOn w:val="Normalny"/>
    <w:link w:val="StopkaZnak"/>
    <w:uiPriority w:val="99"/>
    <w:unhideWhenUsed/>
    <w:rsid w:val="00EE7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765"/>
  </w:style>
  <w:style w:type="paragraph" w:styleId="Tekstdymka">
    <w:name w:val="Balloon Text"/>
    <w:basedOn w:val="Normalny"/>
    <w:link w:val="TekstdymkaZnak"/>
    <w:uiPriority w:val="99"/>
    <w:semiHidden/>
    <w:unhideWhenUsed/>
    <w:rsid w:val="00EE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76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E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DCD0-C4BE-40C5-B34B-85750CAC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Błażczak </cp:lastModifiedBy>
  <cp:revision>2</cp:revision>
  <cp:lastPrinted>2014-06-23T07:06:00Z</cp:lastPrinted>
  <dcterms:created xsi:type="dcterms:W3CDTF">2014-12-08T14:22:00Z</dcterms:created>
  <dcterms:modified xsi:type="dcterms:W3CDTF">2014-12-08T14:22:00Z</dcterms:modified>
</cp:coreProperties>
</file>